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-305435</wp:posOffset>
                </wp:positionV>
                <wp:extent cx="5335270" cy="9569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95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湖北省政务服务网—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高效办成一件事—申请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36"/>
                                <w:szCs w:val="36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公租房线上申请服务指南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pt;margin-top:-24.05pt;height:75.35pt;width:420.1pt;z-index:251660288;mso-width-relative:page;mso-height-relative:page;" filled="f" stroked="f" coordsize="21600,21600" o:gfxdata="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VLuG/aAAAACgEAAA8AAAAAAAAAAQAgAAAAIgAAAGRy&#10;cy9kb3ducmV2LnhtbFBLAQIUABQAAAAIAIdO4kDA66GZ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湖北省政务服务网—</w:t>
                      </w: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高效办成一件事—申请</w:t>
                      </w: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36"/>
                          <w:szCs w:val="36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公租房线上申请服务指南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-59690</wp:posOffset>
                </wp:positionV>
                <wp:extent cx="5271135" cy="6616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135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4874CB" w:themeColor="accent1"/>
                                <w:sz w:val="48"/>
                                <w:szCs w:val="48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5pt;margin-top:-4.7pt;height:52.1pt;width:415.05pt;z-index:251659264;mso-width-relative:page;mso-height-relative:page;" filled="f" stroked="f" coordsize="21600,21600" o:gfxdata="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y61gzaAAAACAEAAA8AAAAAAAAAAQAgAAAAIgAAAGRy&#10;cy9kb3ducmV2LnhtbFBLAQIUABQAAAAIAIdO4kBlK0iI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4874CB" w:themeColor="accent1"/>
                          <w:sz w:val="48"/>
                          <w:szCs w:val="48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1、登录“湖北省政务服务网”（http://zwfw.hubei.gov.cn/）。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27650" cy="3592195"/>
            <wp:effectExtent l="0" t="0" r="6350" b="825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2、点击“注册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28920" cy="3422015"/>
            <wp:effectExtent l="0" t="0" r="5080" b="6985"/>
            <wp:docPr id="7" name="图片 11" descr="170199955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17019995564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3、打开鄂汇办App，点击首页“扫一扫”，进行登录。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28920" cy="3834130"/>
            <wp:effectExtent l="0" t="0" r="5080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4、点击“返回首页”。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28920" cy="3771265"/>
            <wp:effectExtent l="0" t="0" r="5080" b="635"/>
            <wp:docPr id="11" name="图片 22" descr="170200297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17020029750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5、点击“我要办”后再点击“高效办成一件事”。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2560955"/>
            <wp:effectExtent l="0" t="0" r="1206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6、点击更多服务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2400935"/>
            <wp:effectExtent l="0" t="0" r="1397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7、找到“申请公租房”点击“办事指南”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2891790"/>
            <wp:effectExtent l="0" t="0" r="12700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8、选择所在城市及所在城区后点击确认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2762885"/>
            <wp:effectExtent l="0" t="0" r="11430" b="184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9、点击申报材料，下载空白表格，填写空白表格，*号表格为必填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580765"/>
            <wp:effectExtent l="0" t="0" r="8890" b="63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10、表格下载填写完成后点击“在线办理”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2836545"/>
            <wp:effectExtent l="0" t="0" r="11430" b="190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11、选择实际居住地街道办事处后点击确定。</w:t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40940"/>
            <wp:effectExtent l="0" t="0" r="10795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12、选择“实物配租”、“保障对象类型”点击“下一步”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3077210"/>
            <wp:effectExtent l="0" t="0" r="6985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11、仔细阅读承诺书内容，点击承诺书中“我已阅读并承诺”。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076825" cy="3455670"/>
            <wp:effectExtent l="0" t="0" r="9525" b="11430"/>
            <wp:docPr id="19" name="图片 19" descr="175334529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33452949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12、上传申请表（申请表上传刚刚下载的表格）、共同申请人户口簿首页和个人页，身份证、婚姻证明文件等资料后点击下一步。（1、婚姻证明文件与公租房申请表一起，上传在同一框中；2、如有共同申请人，但未上传资料，视为“资料不齐”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175250" cy="3832860"/>
            <wp:effectExtent l="0" t="0" r="6350" b="15240"/>
            <wp:docPr id="12" name="图片 12" descr="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0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160645" cy="3561080"/>
            <wp:effectExtent l="0" t="0" r="1905" b="1270"/>
            <wp:docPr id="6" name="图片 6" descr="微信图片_2025073115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311521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13、如实填写申请人信息，申请人的基本信息需新增申请人和共同申请人的信息（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✱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为必填项），仔细核对所填报内容，点击“提交”。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7960" cy="3542665"/>
            <wp:effectExtent l="0" t="0" r="8890" b="635"/>
            <wp:docPr id="20" name="图片 20" descr="175334546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33454689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温馨提醒：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✱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申请表的人数信息需和申请家庭实际信息填写一致。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✱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如有共同申请人，但未上传资料，视为“资料不齐”，不予受理。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✱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审核结果将以手机短信息的方式通知大家，审核通过后，申请人本人携带身份证前往襄阳市政务服务中心（襄阳市高新区中原西路8号）二楼住新专区按照先后顺序现场选房。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✱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申请人上传资料部分模板：</w:t>
      </w:r>
    </w:p>
    <w:p>
      <w:pPr>
        <w:numPr>
          <w:ilvl w:val="0"/>
          <w:numId w:val="0"/>
        </w:numPr>
        <w:ind w:firstLine="843" w:firstLineChars="3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3" w:firstLineChars="3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3" w:firstLineChars="3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3" w:firstLineChars="3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firstLine="843" w:firstLineChars="30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户口簿首页+个人页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351145" cy="8095615"/>
            <wp:effectExtent l="0" t="0" r="1905" b="635"/>
            <wp:docPr id="8" name="图片 8" descr="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PS图片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672455" cy="7693025"/>
            <wp:effectExtent l="0" t="0" r="4445" b="3175"/>
            <wp:docPr id="14" name="图片 14" descr="个人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个人页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   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单身承诺</w:t>
      </w:r>
    </w:p>
    <w:p>
      <w:pPr>
        <w:jc w:val="both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bookmarkEnd w:id="0"/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单身</w:t>
      </w:r>
      <w:r>
        <w:rPr>
          <w:rFonts w:hint="eastAsia"/>
          <w:b/>
          <w:bCs/>
          <w:sz w:val="44"/>
          <w:szCs w:val="44"/>
          <w:lang w:val="en-US" w:eastAsia="zh-CN"/>
        </w:rPr>
        <w:t>/未婚承诺书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600" w:firstLineChars="2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本 人 </w:t>
      </w: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    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 xml:space="preserve">，性 别 </w:t>
      </w: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， 身 份 证 号 码 ：</w:t>
      </w:r>
    </w:p>
    <w:p>
      <w:pPr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                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，明确知晓，申请公租房必须提交真实、合法的证明材料，现本人婚姻状况为（选钩一项）：</w:t>
      </w:r>
    </w:p>
    <w:p>
      <w:pPr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u w:val="none"/>
          <w:lang w:val="en-US" w:eastAsia="zh-CN"/>
        </w:rPr>
        <w:sym w:font="Wingdings" w:char="00A8"/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 xml:space="preserve">未婚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sym w:font="Wingdings" w:char="00A8"/>
      </w: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年</w:t>
      </w:r>
      <w:r>
        <w:rPr>
          <w:rFonts w:hint="eastAsia"/>
          <w:b w:val="0"/>
          <w:bCs w:val="0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 xml:space="preserve">月离异后未婚    </w:t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sym w:font="Wingdings" w:char="00A8"/>
      </w: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丧偶后未婚</w:t>
      </w: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本人愿对以上承诺真实性负责，如查出有不实申报，本人愿按规定退出公租房保障并承担相关法律责任。</w:t>
      </w: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>特此承诺。</w:t>
      </w: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</w:p>
    <w:p>
      <w:pPr>
        <w:ind w:firstLine="600"/>
        <w:jc w:val="both"/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 xml:space="preserve">                           承诺人（按手印）：</w:t>
      </w:r>
    </w:p>
    <w:p>
      <w:pPr>
        <w:ind w:firstLine="600"/>
        <w:jc w:val="both"/>
        <w:rPr>
          <w:rFonts w:hint="default"/>
          <w:b w:val="0"/>
          <w:bCs w:val="0"/>
          <w:sz w:val="30"/>
          <w:szCs w:val="30"/>
          <w:u w:val="none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u w:val="none"/>
          <w:lang w:val="en-US" w:eastAsia="zh-CN"/>
        </w:rPr>
        <w:t xml:space="preserve">                                年   月   日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/>
    <w:sectPr>
      <w:pgSz w:w="11906" w:h="16838"/>
      <w:pgMar w:top="850" w:right="1800" w:bottom="85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BFFD16"/>
    <w:multiLevelType w:val="singleLevel"/>
    <w:tmpl w:val="B3BFFD1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E759E90"/>
    <w:multiLevelType w:val="singleLevel"/>
    <w:tmpl w:val="CE759E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jNjc5ZDgzNjg2NWE0ZWZjNGZmZDVlMTRlODhjN2IifQ=="/>
  </w:docVars>
  <w:rsids>
    <w:rsidRoot w:val="0E424AFF"/>
    <w:rsid w:val="02EE62B7"/>
    <w:rsid w:val="0E424AFF"/>
    <w:rsid w:val="134F26C3"/>
    <w:rsid w:val="24217E53"/>
    <w:rsid w:val="2A9F114D"/>
    <w:rsid w:val="31AC7EBF"/>
    <w:rsid w:val="3978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2025-09-24T05:48:00Z</dcterms:created>
  <dc:creator>F_F</dc:creator>
  <cp:lastModifiedBy>F_F</cp:lastModifiedBy>
  <dcterms:modified xsi:type="dcterms:W3CDTF">2025-10-10T06:39:00Z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2537422268EA4A44BC720883CFAA54DF_13</vt:lpwstr>
  </property>
</Properties>
</file>